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14" w:rsidRPr="004A6483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bookmarkStart w:id="0" w:name="_GoBack"/>
      <w:bookmarkEnd w:id="0"/>
      <w:proofErr w:type="spellStart"/>
      <w:r w:rsidRPr="004A6483">
        <w:rPr>
          <w:rFonts w:ascii="Calibri" w:hAnsi="Calibri"/>
          <w:b/>
        </w:rPr>
        <w:t>PoP</w:t>
      </w:r>
      <w:proofErr w:type="spellEnd"/>
      <w:r w:rsidRPr="004A6483">
        <w:rPr>
          <w:rFonts w:ascii="Calibri" w:hAnsi="Calibri"/>
          <w:b/>
        </w:rPr>
        <w:t xml:space="preserve"> MOVES</w:t>
      </w:r>
    </w:p>
    <w:p w:rsidR="000406D8" w:rsidRPr="004A6483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r w:rsidRPr="004A6483">
        <w:rPr>
          <w:rFonts w:ascii="Calibri" w:hAnsi="Calibri"/>
          <w:b/>
        </w:rPr>
        <w:t>DANCING THE POLITICS OF PLEASURE</w:t>
      </w:r>
    </w:p>
    <w:p w:rsidR="007F5514" w:rsidRPr="004A6483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r w:rsidRPr="004A6483">
        <w:rPr>
          <w:rFonts w:ascii="Calibri" w:hAnsi="Calibri"/>
          <w:b/>
        </w:rPr>
        <w:t>Royal Holloway, University of London</w:t>
      </w:r>
    </w:p>
    <w:p w:rsidR="007F5514" w:rsidRPr="004A6483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r w:rsidRPr="004A6483">
        <w:rPr>
          <w:rFonts w:ascii="Calibri" w:hAnsi="Calibri"/>
          <w:b/>
        </w:rPr>
        <w:t>Saturday 18</w:t>
      </w:r>
      <w:r w:rsidRPr="004A6483">
        <w:rPr>
          <w:rFonts w:ascii="Calibri" w:hAnsi="Calibri"/>
          <w:b/>
          <w:vertAlign w:val="superscript"/>
        </w:rPr>
        <w:t>th</w:t>
      </w:r>
      <w:r w:rsidRPr="004A6483">
        <w:rPr>
          <w:rFonts w:ascii="Calibri" w:hAnsi="Calibri"/>
          <w:b/>
        </w:rPr>
        <w:t xml:space="preserve"> October 2014</w:t>
      </w:r>
    </w:p>
    <w:p w:rsidR="007F5514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r w:rsidRPr="004A6483">
        <w:rPr>
          <w:rFonts w:ascii="Calibri" w:hAnsi="Calibri"/>
          <w:b/>
        </w:rPr>
        <w:t>Noh Theatre</w:t>
      </w:r>
    </w:p>
    <w:p w:rsidR="00F7316E" w:rsidRDefault="00F7316E" w:rsidP="00B3263A">
      <w:pPr>
        <w:spacing w:after="0" w:line="240" w:lineRule="auto"/>
        <w:jc w:val="center"/>
        <w:rPr>
          <w:rFonts w:ascii="Calibri" w:hAnsi="Calibri"/>
          <w:b/>
        </w:rPr>
      </w:pPr>
    </w:p>
    <w:p w:rsidR="00F7316E" w:rsidRDefault="00F7316E" w:rsidP="00B3263A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F7316E">
        <w:rPr>
          <w:rFonts w:ascii="Calibri" w:hAnsi="Calibri"/>
          <w:b/>
          <w:sz w:val="28"/>
          <w:szCs w:val="28"/>
        </w:rPr>
        <w:t>SUBJECT TO CHANGE</w:t>
      </w:r>
    </w:p>
    <w:p w:rsidR="001F0520" w:rsidRDefault="001F0520" w:rsidP="00D30832">
      <w:pPr>
        <w:spacing w:after="0" w:line="240" w:lineRule="auto"/>
        <w:rPr>
          <w:rFonts w:eastAsia="Times New Roman" w:cs="Segoe UI"/>
          <w:b/>
          <w:lang w:eastAsia="en-GB"/>
        </w:rPr>
      </w:pPr>
    </w:p>
    <w:p w:rsidR="00D30832" w:rsidRPr="00D30832" w:rsidRDefault="00D30832" w:rsidP="00D30832">
      <w:pPr>
        <w:spacing w:after="0" w:line="240" w:lineRule="auto"/>
        <w:rPr>
          <w:rFonts w:eastAsia="Times New Roman" w:cs="Segoe UI"/>
          <w:lang w:eastAsia="en-GB"/>
        </w:rPr>
      </w:pPr>
      <w:r w:rsidRPr="001F0520">
        <w:rPr>
          <w:rFonts w:eastAsia="Times New Roman" w:cs="Segoe UI"/>
          <w:b/>
          <w:lang w:eastAsia="en-GB"/>
        </w:rPr>
        <w:t xml:space="preserve">17 October </w:t>
      </w:r>
      <w:r w:rsidRPr="00D30832">
        <w:rPr>
          <w:rFonts w:eastAsia="Times New Roman" w:cs="Segoe UI"/>
          <w:lang w:eastAsia="en-GB"/>
        </w:rPr>
        <w:t xml:space="preserve"> 6–9pm </w:t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b/>
          <w:lang w:eastAsia="en-GB"/>
        </w:rPr>
        <w:t>Welcome and Book Launch</w:t>
      </w:r>
    </w:p>
    <w:p w:rsidR="00D30832" w:rsidRPr="00D30832" w:rsidRDefault="00D30832" w:rsidP="00D30832">
      <w:pPr>
        <w:spacing w:after="0" w:line="240" w:lineRule="auto"/>
        <w:rPr>
          <w:rFonts w:eastAsia="Times New Roman" w:cs="Segoe UI"/>
          <w:lang w:eastAsia="en-GB"/>
        </w:rPr>
      </w:pPr>
    </w:p>
    <w:p w:rsidR="00D30832" w:rsidRPr="00D30832" w:rsidRDefault="00D30832" w:rsidP="00D30832">
      <w:pPr>
        <w:spacing w:after="0" w:line="240" w:lineRule="auto"/>
        <w:rPr>
          <w:rFonts w:eastAsia="Times New Roman" w:cs="Segoe UI"/>
          <w:lang w:eastAsia="en-GB"/>
        </w:rPr>
      </w:pPr>
      <w:r w:rsidRPr="00D30832">
        <w:rPr>
          <w:rFonts w:eastAsia="Times New Roman" w:cs="Arial"/>
          <w:shd w:val="clear" w:color="auto" w:fill="FFFFFF"/>
          <w:lang w:eastAsia="en-GB"/>
        </w:rPr>
        <w:tab/>
      </w:r>
      <w:r w:rsidRPr="00D30832">
        <w:rPr>
          <w:rFonts w:eastAsia="Times New Roman" w:cs="Arial"/>
          <w:shd w:val="clear" w:color="auto" w:fill="FFFFFF"/>
          <w:lang w:eastAsia="en-GB"/>
        </w:rPr>
        <w:tab/>
      </w:r>
      <w:r w:rsidRPr="00D30832">
        <w:rPr>
          <w:rFonts w:eastAsia="Times New Roman" w:cs="Arial"/>
          <w:shd w:val="clear" w:color="auto" w:fill="FFFFFF"/>
          <w:lang w:eastAsia="en-GB"/>
        </w:rPr>
        <w:tab/>
      </w:r>
      <w:r w:rsidRPr="00D30832">
        <w:rPr>
          <w:rFonts w:eastAsia="Times New Roman" w:cs="Arial"/>
          <w:shd w:val="clear" w:color="auto" w:fill="FFFFFF"/>
          <w:lang w:eastAsia="en-GB"/>
        </w:rPr>
        <w:tab/>
      </w:r>
      <w:r w:rsidRPr="00D30832">
        <w:rPr>
          <w:rFonts w:eastAsia="Times New Roman" w:cs="Arial"/>
          <w:shd w:val="clear" w:color="auto" w:fill="FFFFFF"/>
          <w:lang w:eastAsia="en-GB"/>
        </w:rPr>
        <w:tab/>
        <w:t>Centre for Performing Arts Development (CPAD)</w:t>
      </w:r>
    </w:p>
    <w:p w:rsidR="00D30832" w:rsidRPr="00D30832" w:rsidRDefault="00D30832" w:rsidP="00D30832">
      <w:pPr>
        <w:spacing w:after="0" w:line="240" w:lineRule="auto"/>
        <w:rPr>
          <w:rFonts w:eastAsia="Times New Roman" w:cs="Segoe UI"/>
          <w:lang w:eastAsia="en-GB"/>
        </w:rPr>
      </w:pP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  <w:t>University of East London, Stratford Campus</w:t>
      </w:r>
    </w:p>
    <w:p w:rsidR="00D30832" w:rsidRPr="00D30832" w:rsidRDefault="00D30832" w:rsidP="00D30832">
      <w:pPr>
        <w:spacing w:line="240" w:lineRule="auto"/>
        <w:rPr>
          <w:rFonts w:eastAsia="Times New Roman" w:cs="Segoe UI"/>
          <w:lang w:eastAsia="en-GB"/>
        </w:rPr>
      </w:pP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hyperlink r:id="rId4" w:tgtFrame="_blank" w:history="1">
        <w:r w:rsidRPr="00D30832">
          <w:rPr>
            <w:rFonts w:eastAsia="Times New Roman" w:cs="Segoe UI"/>
            <w:lang w:eastAsia="en-GB"/>
          </w:rPr>
          <w:t>http://www.uel.ac.uk/about/campuses/stratford/</w:t>
        </w:r>
      </w:hyperlink>
    </w:p>
    <w:p w:rsidR="001F0520" w:rsidRPr="001F0520" w:rsidRDefault="001F0520" w:rsidP="00B3263A">
      <w:pPr>
        <w:spacing w:after="0" w:line="240" w:lineRule="auto"/>
        <w:rPr>
          <w:rFonts w:ascii="Calibri" w:hAnsi="Calibri"/>
          <w:b/>
        </w:rPr>
      </w:pPr>
      <w:r w:rsidRPr="001F0520">
        <w:rPr>
          <w:rFonts w:ascii="Calibri" w:hAnsi="Calibri"/>
          <w:b/>
        </w:rPr>
        <w:t>18 October</w:t>
      </w:r>
    </w:p>
    <w:p w:rsidR="001F0520" w:rsidRDefault="001F0520" w:rsidP="00B3263A">
      <w:pPr>
        <w:spacing w:after="0" w:line="240" w:lineRule="auto"/>
        <w:rPr>
          <w:rFonts w:ascii="Calibri" w:hAnsi="Calibri"/>
        </w:rPr>
      </w:pPr>
    </w:p>
    <w:p w:rsidR="007F5514" w:rsidRDefault="007F5514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 xml:space="preserve">9:30 -10am 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  <w:t>Registration – Tea and Coffee will be available</w:t>
      </w:r>
    </w:p>
    <w:p w:rsidR="002C1124" w:rsidRPr="00B3263A" w:rsidRDefault="002C1124" w:rsidP="00B3263A">
      <w:pPr>
        <w:spacing w:after="0" w:line="240" w:lineRule="auto"/>
        <w:rPr>
          <w:rFonts w:ascii="Calibri" w:hAnsi="Calibri"/>
        </w:rPr>
      </w:pPr>
    </w:p>
    <w:p w:rsidR="00147207" w:rsidRDefault="007F5514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10am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  <w:t xml:space="preserve">Welcome Address   </w:t>
      </w:r>
      <w:r w:rsidRPr="00B3263A">
        <w:rPr>
          <w:rFonts w:ascii="Calibri" w:hAnsi="Calibri"/>
        </w:rPr>
        <w:tab/>
        <w:t>Melissa Blanco Borelli</w:t>
      </w:r>
    </w:p>
    <w:p w:rsidR="00B3263A" w:rsidRDefault="002C1124" w:rsidP="00642C2B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‘Drunk in Love’</w:t>
      </w:r>
      <w:r w:rsidR="00642C2B">
        <w:rPr>
          <w:rFonts w:ascii="Calibri" w:hAnsi="Calibri"/>
        </w:rPr>
        <w:t xml:space="preserve"> (Beyoncé)</w:t>
      </w:r>
    </w:p>
    <w:p w:rsidR="002C1124" w:rsidRPr="00B3263A" w:rsidRDefault="002C1124" w:rsidP="00B3263A">
      <w:pPr>
        <w:spacing w:after="0" w:line="240" w:lineRule="auto"/>
        <w:rPr>
          <w:rFonts w:ascii="Calibri" w:hAnsi="Calibri"/>
        </w:rPr>
      </w:pPr>
    </w:p>
    <w:p w:rsidR="00147207" w:rsidRPr="00B3263A" w:rsidRDefault="00147207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10.15-11.15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  <w:t>Plenary Keynote</w:t>
      </w:r>
    </w:p>
    <w:p w:rsidR="002217B3" w:rsidRDefault="00642C2B" w:rsidP="00FA60AB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217B3" w:rsidRDefault="00FB2B2B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11.15-12.45p</w:t>
      </w:r>
      <w:r w:rsidR="007F5514" w:rsidRPr="00B3263A">
        <w:rPr>
          <w:rFonts w:ascii="Calibri" w:hAnsi="Calibri"/>
        </w:rPr>
        <w:tab/>
      </w:r>
      <w:r w:rsidR="00147207" w:rsidRPr="00B3263A">
        <w:rPr>
          <w:rFonts w:ascii="Calibri" w:hAnsi="Calibri"/>
        </w:rPr>
        <w:tab/>
      </w:r>
      <w:r w:rsidR="00147207" w:rsidRPr="00B3263A">
        <w:rPr>
          <w:rFonts w:ascii="Calibri" w:hAnsi="Calibri"/>
        </w:rPr>
        <w:tab/>
      </w:r>
      <w:r w:rsidR="00147207" w:rsidRPr="00B3263A">
        <w:rPr>
          <w:rFonts w:ascii="Calibri" w:hAnsi="Calibri"/>
        </w:rPr>
        <w:tab/>
      </w:r>
      <w:r w:rsidR="00147207" w:rsidRPr="004A6483">
        <w:rPr>
          <w:rFonts w:ascii="Calibri" w:hAnsi="Calibri"/>
          <w:b/>
        </w:rPr>
        <w:t>Panel 1</w:t>
      </w:r>
    </w:p>
    <w:p w:rsidR="007F5514" w:rsidRPr="002217B3" w:rsidRDefault="002217B3" w:rsidP="002217B3">
      <w:pPr>
        <w:spacing w:after="0" w:line="240" w:lineRule="auto"/>
        <w:ind w:left="2880" w:firstLine="720"/>
        <w:rPr>
          <w:rFonts w:ascii="Calibri" w:hAnsi="Calibri"/>
          <w:b/>
        </w:rPr>
      </w:pPr>
      <w:r w:rsidRPr="002217B3">
        <w:rPr>
          <w:rFonts w:ascii="Calibri" w:hAnsi="Calibri"/>
          <w:b/>
        </w:rPr>
        <w:t>Gendered Pleasures</w:t>
      </w:r>
    </w:p>
    <w:p w:rsidR="00FA60AB" w:rsidRDefault="00FA60AB" w:rsidP="00B3263A">
      <w:pPr>
        <w:spacing w:after="0" w:line="240" w:lineRule="auto"/>
        <w:rPr>
          <w:rFonts w:ascii="Calibri" w:hAnsi="Calibri"/>
        </w:rPr>
      </w:pPr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David Collins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Swapping The Pleasures? An experiment in dance role </w:t>
      </w:r>
    </w:p>
    <w:p w:rsidR="002217B3" w:rsidRDefault="002217B3" w:rsidP="002217B3">
      <w:pPr>
        <w:spacing w:after="0" w:line="240" w:lineRule="auto"/>
        <w:ind w:left="3600"/>
        <w:rPr>
          <w:rFonts w:ascii="Calibri" w:hAnsi="Calibri"/>
        </w:rPr>
      </w:pPr>
      <w:r>
        <w:rPr>
          <w:rFonts w:ascii="Calibri" w:hAnsi="Calibri"/>
        </w:rPr>
        <w:t xml:space="preserve">swapping within two sex couple dancing of </w:t>
      </w:r>
      <w:proofErr w:type="spellStart"/>
      <w:r>
        <w:rPr>
          <w:rFonts w:ascii="Calibri" w:hAnsi="Calibri"/>
        </w:rPr>
        <w:t>Kizomba</w:t>
      </w:r>
      <w:proofErr w:type="spellEnd"/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University of Leeds</w:t>
      </w:r>
    </w:p>
    <w:p w:rsidR="002217B3" w:rsidRDefault="002217B3" w:rsidP="00B3263A">
      <w:pPr>
        <w:spacing w:after="0" w:line="240" w:lineRule="auto"/>
        <w:rPr>
          <w:rFonts w:ascii="Calibri" w:hAnsi="Calibri"/>
        </w:rPr>
      </w:pPr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Jo Read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The allure of the off-beat: The </w:t>
      </w:r>
      <w:proofErr w:type="spellStart"/>
      <w:r>
        <w:rPr>
          <w:rFonts w:ascii="Calibri" w:hAnsi="Calibri"/>
        </w:rPr>
        <w:t>choreo</w:t>
      </w:r>
      <w:proofErr w:type="spellEnd"/>
      <w:r>
        <w:rPr>
          <w:rFonts w:ascii="Calibri" w:hAnsi="Calibri"/>
        </w:rPr>
        <w:t xml:space="preserve">-musical games of a </w:t>
      </w:r>
    </w:p>
    <w:p w:rsidR="002217B3" w:rsidRDefault="002217B3" w:rsidP="002217B3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beat-freak.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University of East London</w:t>
      </w:r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PhD Ca</w:t>
      </w:r>
      <w:r w:rsidR="002C1124">
        <w:rPr>
          <w:rFonts w:ascii="Calibri" w:hAnsi="Calibri"/>
        </w:rPr>
        <w:t>ndidate, De Montfort University</w:t>
      </w:r>
    </w:p>
    <w:p w:rsidR="002C1124" w:rsidRDefault="002C1124" w:rsidP="00B3263A">
      <w:pPr>
        <w:spacing w:after="0" w:line="240" w:lineRule="auto"/>
        <w:rPr>
          <w:rFonts w:ascii="Calibri" w:hAnsi="Calibri"/>
        </w:rPr>
      </w:pPr>
    </w:p>
    <w:p w:rsidR="001A1659" w:rsidRDefault="001A1659" w:rsidP="002C1124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>Laura Robinson</w:t>
      </w:r>
      <w:r>
        <w:rPr>
          <w:rFonts w:ascii="Calibri" w:hAnsi="Calibri"/>
        </w:rPr>
        <w:tab/>
        <w:t xml:space="preserve">‘We’re all in this together’: </w:t>
      </w:r>
      <w:r w:rsidR="002C1124">
        <w:rPr>
          <w:rFonts w:ascii="Calibri" w:hAnsi="Calibri"/>
        </w:rPr>
        <w:t>Spectacles of Community and Kinship in Male Street Dance Crew Performances on Televised Talent Show Competitions</w:t>
      </w:r>
    </w:p>
    <w:p w:rsidR="002C1124" w:rsidRDefault="002C1124" w:rsidP="002C1124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>University of Surrey</w:t>
      </w:r>
    </w:p>
    <w:p w:rsidR="002C1124" w:rsidRDefault="002C1124" w:rsidP="002C1124">
      <w:pPr>
        <w:spacing w:after="0" w:line="240" w:lineRule="auto"/>
        <w:ind w:left="3600" w:hanging="3600"/>
        <w:rPr>
          <w:rFonts w:ascii="Calibri" w:hAnsi="Calibri"/>
        </w:rPr>
      </w:pPr>
    </w:p>
    <w:p w:rsidR="002C1124" w:rsidRDefault="002C1124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Rachael Gunn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</w:t>
      </w:r>
      <w:r w:rsidR="001F0520">
        <w:rPr>
          <w:rFonts w:ascii="Calibri" w:hAnsi="Calibri"/>
        </w:rPr>
        <w:t xml:space="preserve"> </w:t>
      </w:r>
      <w:r>
        <w:rPr>
          <w:rFonts w:ascii="Calibri" w:hAnsi="Calibri"/>
        </w:rPr>
        <w:t>b-girl’s experience of b-</w:t>
      </w:r>
      <w:proofErr w:type="spellStart"/>
      <w:r>
        <w:rPr>
          <w:rFonts w:ascii="Calibri" w:hAnsi="Calibri"/>
        </w:rPr>
        <w:t>boying</w:t>
      </w:r>
      <w:proofErr w:type="spellEnd"/>
      <w:r>
        <w:rPr>
          <w:rFonts w:ascii="Calibri" w:hAnsi="Calibri"/>
        </w:rPr>
        <w:t xml:space="preserve">: The Politics of Pleasure, </w:t>
      </w:r>
    </w:p>
    <w:p w:rsidR="002C1124" w:rsidRDefault="002C1124" w:rsidP="002C1124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Race and Gender</w:t>
      </w:r>
    </w:p>
    <w:p w:rsidR="002C1124" w:rsidRDefault="002C1124" w:rsidP="002C1124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Macquarie University</w:t>
      </w:r>
    </w:p>
    <w:p w:rsidR="001A1659" w:rsidRPr="00B3263A" w:rsidRDefault="001A1659" w:rsidP="002C1124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47207" w:rsidRDefault="00FB2B2B" w:rsidP="00B3263A">
      <w:pPr>
        <w:spacing w:after="0" w:line="240" w:lineRule="auto"/>
        <w:rPr>
          <w:rFonts w:ascii="Calibri" w:hAnsi="Calibri"/>
          <w:b/>
        </w:rPr>
      </w:pPr>
      <w:r w:rsidRPr="00B3263A">
        <w:rPr>
          <w:rFonts w:ascii="Calibri" w:hAnsi="Calibri"/>
        </w:rPr>
        <w:t>12.45-1.45p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2C1124">
        <w:rPr>
          <w:rFonts w:ascii="Calibri" w:hAnsi="Calibri"/>
          <w:b/>
        </w:rPr>
        <w:t>Lunch</w:t>
      </w:r>
    </w:p>
    <w:p w:rsidR="002C1124" w:rsidRPr="00B3263A" w:rsidRDefault="002C1124" w:rsidP="00B3263A">
      <w:pPr>
        <w:spacing w:after="0" w:line="240" w:lineRule="auto"/>
        <w:rPr>
          <w:rFonts w:ascii="Calibri" w:hAnsi="Calibri"/>
        </w:rPr>
      </w:pPr>
    </w:p>
    <w:p w:rsidR="00A479DD" w:rsidRDefault="00FB2B2B" w:rsidP="00A479DD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1.45 -3:15p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4A6483">
        <w:rPr>
          <w:rFonts w:ascii="Calibri" w:hAnsi="Calibri"/>
          <w:b/>
        </w:rPr>
        <w:t>Panel 2</w:t>
      </w:r>
    </w:p>
    <w:p w:rsidR="00A479DD" w:rsidRDefault="00A479DD" w:rsidP="00A479DD">
      <w:pPr>
        <w:spacing w:after="0" w:line="240" w:lineRule="auto"/>
        <w:ind w:left="2880" w:firstLine="720"/>
        <w:rPr>
          <w:rFonts w:ascii="Calibri" w:hAnsi="Calibri"/>
        </w:rPr>
      </w:pPr>
      <w:r w:rsidRPr="00642C2B">
        <w:rPr>
          <w:rFonts w:ascii="Calibri" w:hAnsi="Calibri"/>
          <w:b/>
        </w:rPr>
        <w:t>Screens and Skins</w:t>
      </w:r>
    </w:p>
    <w:p w:rsidR="00FA60AB" w:rsidRDefault="00FA60AB" w:rsidP="00A479DD">
      <w:pPr>
        <w:spacing w:after="0" w:line="240" w:lineRule="auto"/>
        <w:ind w:left="3600" w:hanging="3600"/>
        <w:rPr>
          <w:rFonts w:ascii="Calibri" w:hAnsi="Calibri"/>
        </w:rPr>
      </w:pPr>
    </w:p>
    <w:p w:rsidR="00A479DD" w:rsidRDefault="00A479DD" w:rsidP="00A479DD">
      <w:pPr>
        <w:spacing w:after="0" w:line="240" w:lineRule="auto"/>
        <w:ind w:left="3600" w:hanging="3600"/>
        <w:rPr>
          <w:rFonts w:ascii="Calibri" w:hAnsi="Calibri"/>
        </w:rPr>
      </w:pPr>
      <w:proofErr w:type="spellStart"/>
      <w:r>
        <w:rPr>
          <w:rFonts w:ascii="Calibri" w:hAnsi="Calibri"/>
        </w:rPr>
        <w:t>Celena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Monteiro</w:t>
      </w:r>
      <w:proofErr w:type="spellEnd"/>
      <w:r>
        <w:rPr>
          <w:rFonts w:ascii="Calibri" w:hAnsi="Calibri"/>
        </w:rPr>
        <w:tab/>
        <w:t>Pussy Power and Batty Riders: Performances of Material and Erotic Pleasure at International Dancehall Queen Competitions</w:t>
      </w:r>
    </w:p>
    <w:p w:rsidR="00A479DD" w:rsidRDefault="00A479DD" w:rsidP="00A479DD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>University of Chichester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</w:p>
    <w:p w:rsidR="00A479DD" w:rsidRDefault="00A479DD" w:rsidP="00A479DD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 xml:space="preserve">Maria </w:t>
      </w:r>
      <w:proofErr w:type="spellStart"/>
      <w:r>
        <w:rPr>
          <w:rFonts w:ascii="Calibri" w:hAnsi="Calibri"/>
        </w:rPr>
        <w:t>Faidi</w:t>
      </w:r>
      <w:proofErr w:type="spellEnd"/>
      <w:r>
        <w:rPr>
          <w:rFonts w:ascii="Calibri" w:hAnsi="Calibri"/>
        </w:rPr>
        <w:tab/>
        <w:t>Negotiating Pleasure on the Egyptian Screen: Oriental Dance and Dance Bodies in Egyptian Cinema</w:t>
      </w:r>
      <w:r>
        <w:rPr>
          <w:rFonts w:ascii="Calibri" w:hAnsi="Calibri"/>
        </w:rPr>
        <w:tab/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University of Chichester</w:t>
      </w:r>
    </w:p>
    <w:p w:rsidR="00F7316E" w:rsidRDefault="00F7316E" w:rsidP="00A479DD">
      <w:pPr>
        <w:spacing w:after="0" w:line="240" w:lineRule="auto"/>
        <w:rPr>
          <w:rFonts w:ascii="Calibri" w:hAnsi="Calibri"/>
        </w:rPr>
      </w:pP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Sherril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Dodds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Facing Pleasure in So You Think You Can Dance</w:t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Temple University</w:t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Dara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Milovanovic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642C2B">
        <w:rPr>
          <w:rFonts w:ascii="Calibri" w:hAnsi="Calibri"/>
          <w:i/>
        </w:rPr>
        <w:t>Airotica</w:t>
      </w:r>
      <w:proofErr w:type="spellEnd"/>
      <w:r>
        <w:rPr>
          <w:rFonts w:ascii="Calibri" w:hAnsi="Calibri"/>
        </w:rPr>
        <w:t>: Dance, Sex and Pleasure</w:t>
      </w:r>
    </w:p>
    <w:p w:rsidR="00A479DD" w:rsidRDefault="00A479DD" w:rsidP="00A479DD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Royal Holloway, University of London</w:t>
      </w:r>
    </w:p>
    <w:p w:rsidR="00A479DD" w:rsidRDefault="00A479DD" w:rsidP="00B3263A">
      <w:pPr>
        <w:spacing w:after="0" w:line="240" w:lineRule="auto"/>
        <w:ind w:left="3600"/>
        <w:rPr>
          <w:rFonts w:ascii="Calibri" w:hAnsi="Calibri"/>
          <w:b/>
        </w:rPr>
      </w:pPr>
    </w:p>
    <w:p w:rsidR="00FA60AB" w:rsidRPr="00B3263A" w:rsidRDefault="00FA60AB" w:rsidP="00FA60AB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 xml:space="preserve">3.15-3:30p  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>
        <w:rPr>
          <w:rFonts w:ascii="Calibri" w:hAnsi="Calibri"/>
        </w:rPr>
        <w:t>‘</w:t>
      </w:r>
      <w:r w:rsidRPr="00B3263A">
        <w:rPr>
          <w:rFonts w:ascii="Calibri" w:hAnsi="Calibri"/>
        </w:rPr>
        <w:t>Seconds of Pleasure</w:t>
      </w:r>
      <w:r>
        <w:rPr>
          <w:rFonts w:ascii="Calibri" w:hAnsi="Calibri"/>
        </w:rPr>
        <w:t>’ (Van Hunt)</w:t>
      </w:r>
      <w:r w:rsidRPr="00B3263A">
        <w:rPr>
          <w:rFonts w:ascii="Calibri" w:hAnsi="Calibri"/>
        </w:rPr>
        <w:t xml:space="preserve"> Break</w:t>
      </w:r>
    </w:p>
    <w:p w:rsidR="00FA60AB" w:rsidRDefault="00FA60AB" w:rsidP="00A479DD">
      <w:pPr>
        <w:spacing w:after="0" w:line="240" w:lineRule="auto"/>
        <w:rPr>
          <w:rFonts w:ascii="Calibri" w:hAnsi="Calibri"/>
        </w:rPr>
      </w:pPr>
    </w:p>
    <w:p w:rsidR="00A479DD" w:rsidRDefault="00A479DD" w:rsidP="00A479DD">
      <w:pPr>
        <w:spacing w:after="0" w:line="240" w:lineRule="auto"/>
        <w:rPr>
          <w:rFonts w:ascii="Calibri" w:hAnsi="Calibri"/>
          <w:b/>
        </w:rPr>
      </w:pPr>
      <w:r w:rsidRPr="00A479DD">
        <w:rPr>
          <w:rFonts w:ascii="Calibri" w:hAnsi="Calibri"/>
        </w:rPr>
        <w:t>3:30-5pm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Panel 3</w:t>
      </w:r>
    </w:p>
    <w:p w:rsidR="00B3263A" w:rsidRPr="00B3263A" w:rsidRDefault="00B3263A" w:rsidP="00B3263A">
      <w:pPr>
        <w:spacing w:after="0" w:line="240" w:lineRule="auto"/>
        <w:ind w:left="3600"/>
        <w:rPr>
          <w:rFonts w:ascii="Calibri" w:hAnsi="Calibri"/>
          <w:b/>
        </w:rPr>
      </w:pPr>
      <w:r w:rsidRPr="00B3263A">
        <w:rPr>
          <w:rFonts w:ascii="Calibri" w:hAnsi="Calibri"/>
          <w:b/>
        </w:rPr>
        <w:t>Return to the Body: A Reassessment of the Pleasures of Dance (pre-organised panel)</w:t>
      </w:r>
    </w:p>
    <w:p w:rsidR="002C1124" w:rsidRDefault="002C1124" w:rsidP="002217B3">
      <w:pPr>
        <w:spacing w:after="0" w:line="240" w:lineRule="auto"/>
        <w:rPr>
          <w:rFonts w:ascii="Calibri" w:hAnsi="Calibri"/>
        </w:rPr>
      </w:pPr>
    </w:p>
    <w:p w:rsidR="002C1124" w:rsidRDefault="002217B3" w:rsidP="002C1124">
      <w:pPr>
        <w:spacing w:after="0" w:line="240" w:lineRule="auto"/>
        <w:ind w:left="3600" w:hanging="3600"/>
        <w:rPr>
          <w:rFonts w:ascii="Calibri" w:hAnsi="Calibri"/>
        </w:rPr>
      </w:pPr>
      <w:proofErr w:type="spellStart"/>
      <w:r>
        <w:rPr>
          <w:rFonts w:ascii="Calibri" w:hAnsi="Calibri"/>
        </w:rPr>
        <w:t>E</w:t>
      </w:r>
      <w:r w:rsidR="00B3263A" w:rsidRPr="00B3263A">
        <w:rPr>
          <w:rFonts w:ascii="Calibri" w:hAnsi="Calibri"/>
        </w:rPr>
        <w:t>lina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 w:rsidR="00B3263A" w:rsidRPr="00B3263A">
        <w:rPr>
          <w:rFonts w:ascii="Calibri" w:hAnsi="Calibri"/>
        </w:rPr>
        <w:t>Djebbari</w:t>
      </w:r>
      <w:proofErr w:type="spellEnd"/>
      <w:r w:rsidR="002C1124">
        <w:rPr>
          <w:rFonts w:ascii="Calibri" w:hAnsi="Calibri"/>
        </w:rPr>
        <w:tab/>
        <w:t>The Pleasure of Dance: Political Power in Mali’s Independence Era</w:t>
      </w:r>
      <w:r w:rsidR="002C1124">
        <w:rPr>
          <w:rFonts w:ascii="Calibri" w:hAnsi="Calibri"/>
        </w:rPr>
        <w:tab/>
      </w:r>
      <w:r w:rsidR="002C1124">
        <w:rPr>
          <w:rFonts w:ascii="Calibri" w:hAnsi="Calibri"/>
        </w:rPr>
        <w:tab/>
      </w:r>
      <w:r w:rsidR="002C1124">
        <w:rPr>
          <w:rFonts w:ascii="Calibri" w:hAnsi="Calibri"/>
        </w:rPr>
        <w:tab/>
      </w:r>
    </w:p>
    <w:p w:rsidR="002C1124" w:rsidRDefault="00B3263A" w:rsidP="002C1124">
      <w:pPr>
        <w:spacing w:after="0" w:line="240" w:lineRule="auto"/>
        <w:ind w:left="2880" w:firstLine="720"/>
        <w:rPr>
          <w:rFonts w:ascii="Calibri" w:hAnsi="Calibri"/>
        </w:rPr>
      </w:pPr>
      <w:r w:rsidRPr="00B3263A">
        <w:rPr>
          <w:rFonts w:ascii="Calibri" w:hAnsi="Calibri"/>
        </w:rPr>
        <w:t>King’s College London</w:t>
      </w:r>
    </w:p>
    <w:p w:rsidR="002C1124" w:rsidRDefault="002C1124" w:rsidP="002C1124">
      <w:pPr>
        <w:spacing w:after="0" w:line="240" w:lineRule="auto"/>
        <w:rPr>
          <w:rFonts w:ascii="Calibri" w:hAnsi="Calibri"/>
        </w:rPr>
      </w:pPr>
    </w:p>
    <w:p w:rsidR="002C1124" w:rsidRDefault="002C1124" w:rsidP="002C1124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>Madison Moore</w:t>
      </w:r>
      <w:r>
        <w:rPr>
          <w:rFonts w:ascii="Calibri" w:hAnsi="Calibri"/>
        </w:rPr>
        <w:tab/>
        <w:t xml:space="preserve">Work – With an </w:t>
      </w:r>
      <w:r w:rsidRPr="002C1124">
        <w:rPr>
          <w:rFonts w:ascii="Calibri" w:hAnsi="Calibri"/>
          <w:i/>
        </w:rPr>
        <w:t>E</w:t>
      </w:r>
      <w:r>
        <w:rPr>
          <w:rFonts w:ascii="Calibri" w:hAnsi="Calibri"/>
        </w:rPr>
        <w:t xml:space="preserve">: Performance and the Pleasure of Queer </w:t>
      </w:r>
      <w:proofErr w:type="spellStart"/>
      <w:r>
        <w:rPr>
          <w:rFonts w:ascii="Calibri" w:hAnsi="Calibri"/>
        </w:rPr>
        <w:t>Labor</w:t>
      </w:r>
      <w:proofErr w:type="spellEnd"/>
    </w:p>
    <w:p w:rsidR="002C1124" w:rsidRDefault="00B3263A" w:rsidP="002C1124">
      <w:pPr>
        <w:spacing w:after="0" w:line="240" w:lineRule="auto"/>
        <w:ind w:left="3600"/>
        <w:rPr>
          <w:rFonts w:ascii="Calibri" w:hAnsi="Calibri"/>
        </w:rPr>
      </w:pPr>
      <w:r w:rsidRPr="00B3263A">
        <w:rPr>
          <w:rFonts w:ascii="Calibri" w:hAnsi="Calibri"/>
        </w:rPr>
        <w:t>King’s College London</w:t>
      </w:r>
    </w:p>
    <w:p w:rsidR="002C1124" w:rsidRDefault="002C1124" w:rsidP="002C1124">
      <w:pPr>
        <w:spacing w:after="0" w:line="240" w:lineRule="auto"/>
        <w:rPr>
          <w:rFonts w:ascii="Calibri" w:hAnsi="Calibri"/>
        </w:rPr>
      </w:pPr>
    </w:p>
    <w:p w:rsidR="00B3263A" w:rsidRDefault="002C1124" w:rsidP="002C1124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Ananya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Kabir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The political pleasures of Carnival Samba</w:t>
      </w:r>
    </w:p>
    <w:p w:rsidR="002217B3" w:rsidRDefault="002C1124" w:rsidP="00B3263A">
      <w:pPr>
        <w:spacing w:after="0" w:line="240" w:lineRule="auto"/>
        <w:ind w:left="3600"/>
        <w:rPr>
          <w:rFonts w:ascii="Calibri" w:hAnsi="Calibri"/>
        </w:rPr>
      </w:pPr>
      <w:r>
        <w:rPr>
          <w:rFonts w:ascii="Calibri" w:hAnsi="Calibri"/>
        </w:rPr>
        <w:t>King’s College London</w:t>
      </w:r>
    </w:p>
    <w:p w:rsidR="002217B3" w:rsidRDefault="002217B3" w:rsidP="00B3263A">
      <w:pPr>
        <w:spacing w:after="0" w:line="240" w:lineRule="auto"/>
        <w:rPr>
          <w:rFonts w:ascii="Calibri" w:hAnsi="Calibri"/>
        </w:rPr>
      </w:pPr>
    </w:p>
    <w:p w:rsidR="001F0520" w:rsidRDefault="001F0520" w:rsidP="00B3263A">
      <w:pPr>
        <w:spacing w:after="0" w:line="240" w:lineRule="auto"/>
        <w:rPr>
          <w:rFonts w:ascii="Calibri" w:hAnsi="Calibri"/>
        </w:rPr>
      </w:pPr>
    </w:p>
    <w:p w:rsidR="00FB2B2B" w:rsidRDefault="00FB2B2B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5- 6.30p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642C2B">
        <w:rPr>
          <w:rFonts w:ascii="Calibri" w:hAnsi="Calibri"/>
          <w:b/>
        </w:rPr>
        <w:t>Panel 4</w:t>
      </w:r>
    </w:p>
    <w:p w:rsidR="000F15E7" w:rsidRPr="00642C2B" w:rsidRDefault="00642C2B" w:rsidP="00B3263A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2C2B">
        <w:rPr>
          <w:rFonts w:ascii="Calibri" w:hAnsi="Calibri"/>
          <w:b/>
        </w:rPr>
        <w:t>Partnering Pleasure and Politics</w:t>
      </w:r>
    </w:p>
    <w:p w:rsidR="00642C2B" w:rsidRDefault="00642C2B" w:rsidP="00B3263A">
      <w:pPr>
        <w:spacing w:after="0" w:line="240" w:lineRule="auto"/>
        <w:rPr>
          <w:rFonts w:ascii="Calibri" w:hAnsi="Calibri"/>
        </w:rPr>
      </w:pPr>
    </w:p>
    <w:p w:rsidR="000F15E7" w:rsidRDefault="000F15E7" w:rsidP="000F15E7">
      <w:pPr>
        <w:spacing w:after="0" w:line="240" w:lineRule="auto"/>
        <w:ind w:left="3600" w:hanging="3600"/>
        <w:rPr>
          <w:rFonts w:ascii="Calibri" w:hAnsi="Calibri"/>
        </w:rPr>
      </w:pPr>
      <w:proofErr w:type="spellStart"/>
      <w:r>
        <w:rPr>
          <w:rFonts w:ascii="Calibri" w:hAnsi="Calibri"/>
        </w:rPr>
        <w:t>Siouxsie</w:t>
      </w:r>
      <w:proofErr w:type="spellEnd"/>
      <w:r>
        <w:rPr>
          <w:rFonts w:ascii="Calibri" w:hAnsi="Calibri"/>
        </w:rPr>
        <w:t xml:space="preserve"> Cooper</w:t>
      </w:r>
      <w:r>
        <w:rPr>
          <w:rFonts w:ascii="Calibri" w:hAnsi="Calibri"/>
        </w:rPr>
        <w:tab/>
        <w:t>The Dialogical Aesthetic in Belly Dance Embodiment and Spectatorship</w:t>
      </w:r>
    </w:p>
    <w:p w:rsidR="000F15E7" w:rsidRDefault="000F15E7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0F15E7" w:rsidRDefault="000F15E7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Clare </w:t>
      </w:r>
      <w:proofErr w:type="spellStart"/>
      <w:r>
        <w:rPr>
          <w:rFonts w:ascii="Calibri" w:hAnsi="Calibri"/>
        </w:rPr>
        <w:t>Parfitt</w:t>
      </w:r>
      <w:proofErr w:type="spellEnd"/>
      <w:r>
        <w:rPr>
          <w:rFonts w:ascii="Calibri" w:hAnsi="Calibri"/>
        </w:rPr>
        <w:t>-Brown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Performances of Protest, Power and Pleasure: Improvising </w:t>
      </w:r>
    </w:p>
    <w:p w:rsidR="000F15E7" w:rsidRDefault="000F15E7" w:rsidP="000F15E7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 xml:space="preserve">Liberty </w:t>
      </w:r>
      <w:r w:rsidR="004A6483">
        <w:rPr>
          <w:rFonts w:ascii="Calibri" w:hAnsi="Calibri"/>
        </w:rPr>
        <w:t>i</w:t>
      </w:r>
      <w:r>
        <w:rPr>
          <w:rFonts w:ascii="Calibri" w:hAnsi="Calibri"/>
        </w:rPr>
        <w:t xml:space="preserve">n the Early Can </w:t>
      </w:r>
      <w:proofErr w:type="spellStart"/>
      <w:r>
        <w:rPr>
          <w:rFonts w:ascii="Calibri" w:hAnsi="Calibri"/>
        </w:rPr>
        <w:t>Can</w:t>
      </w:r>
      <w:proofErr w:type="spellEnd"/>
    </w:p>
    <w:p w:rsidR="004A6483" w:rsidRDefault="004A6483" w:rsidP="000F15E7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University of Chichester</w:t>
      </w:r>
    </w:p>
    <w:p w:rsidR="000F15E7" w:rsidRDefault="000F15E7" w:rsidP="00B3263A">
      <w:pPr>
        <w:spacing w:after="0" w:line="240" w:lineRule="auto"/>
        <w:rPr>
          <w:rFonts w:ascii="Calibri" w:hAnsi="Calibri"/>
        </w:rPr>
      </w:pPr>
    </w:p>
    <w:p w:rsidR="000F15E7" w:rsidRDefault="000F15E7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 xml:space="preserve">Stefanie </w:t>
      </w:r>
      <w:proofErr w:type="spellStart"/>
      <w:r>
        <w:rPr>
          <w:rFonts w:ascii="Calibri" w:hAnsi="Calibri"/>
        </w:rPr>
        <w:t>Alisch</w:t>
      </w:r>
      <w:proofErr w:type="spellEnd"/>
      <w:r>
        <w:rPr>
          <w:rFonts w:ascii="Calibri" w:hAnsi="Calibri"/>
        </w:rPr>
        <w:tab/>
        <w:t xml:space="preserve">The ambiguous strategies of pleasure politics of Angolan </w:t>
      </w:r>
      <w:proofErr w:type="spellStart"/>
      <w:r w:rsidRPr="000F15E7">
        <w:rPr>
          <w:rFonts w:ascii="Calibri" w:hAnsi="Calibri"/>
          <w:i/>
        </w:rPr>
        <w:t>kuduro</w:t>
      </w:r>
      <w:proofErr w:type="spellEnd"/>
      <w:r>
        <w:rPr>
          <w:rFonts w:ascii="Calibri" w:hAnsi="Calibri"/>
        </w:rPr>
        <w:tab/>
      </w:r>
    </w:p>
    <w:p w:rsidR="004A6483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>University of Bayreuth</w:t>
      </w:r>
    </w:p>
    <w:p w:rsidR="004A6483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4A6483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 xml:space="preserve">Julia </w:t>
      </w:r>
      <w:proofErr w:type="spellStart"/>
      <w:r>
        <w:rPr>
          <w:rFonts w:ascii="Calibri" w:hAnsi="Calibri"/>
        </w:rPr>
        <w:t>Gleich</w:t>
      </w:r>
      <w:proofErr w:type="spellEnd"/>
      <w:r w:rsidR="00EC04D6">
        <w:rPr>
          <w:rFonts w:ascii="Calibri" w:hAnsi="Calibri"/>
        </w:rPr>
        <w:t xml:space="preserve"> </w:t>
      </w:r>
      <w:r w:rsidR="00676BAA">
        <w:rPr>
          <w:rFonts w:ascii="Calibri" w:hAnsi="Calibri"/>
        </w:rPr>
        <w:t xml:space="preserve">&amp; Denis </w:t>
      </w:r>
      <w:proofErr w:type="spellStart"/>
      <w:r w:rsidR="00676BAA">
        <w:rPr>
          <w:rFonts w:ascii="Calibri" w:hAnsi="Calibri"/>
        </w:rPr>
        <w:t>Pelli</w:t>
      </w:r>
      <w:proofErr w:type="spellEnd"/>
      <w:r w:rsidR="00676BAA">
        <w:rPr>
          <w:rFonts w:ascii="Calibri" w:hAnsi="Calibri"/>
        </w:rPr>
        <w:tab/>
        <w:t>Is popular dance beautiful? a method to assess pleasure in dance</w:t>
      </w:r>
    </w:p>
    <w:p w:rsidR="00676BAA" w:rsidRDefault="00676BAA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Gleich</w:t>
      </w:r>
      <w:proofErr w:type="spellEnd"/>
      <w:r>
        <w:rPr>
          <w:rFonts w:ascii="Calibri" w:hAnsi="Calibri"/>
        </w:rPr>
        <w:t xml:space="preserve"> Dances, London Studio Centre, Trinity </w:t>
      </w:r>
      <w:proofErr w:type="spellStart"/>
      <w:r>
        <w:rPr>
          <w:rFonts w:ascii="Calibri" w:hAnsi="Calibri"/>
        </w:rPr>
        <w:t>Laban</w:t>
      </w:r>
      <w:proofErr w:type="spellEnd"/>
      <w:r>
        <w:rPr>
          <w:rFonts w:ascii="Calibri" w:hAnsi="Calibri"/>
        </w:rPr>
        <w:t xml:space="preserve"> Conservatoire, New York University</w:t>
      </w:r>
    </w:p>
    <w:p w:rsidR="00642C2B" w:rsidRDefault="00642C2B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4A6483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4A6483" w:rsidRDefault="00642C2B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>6:30p</w:t>
      </w:r>
      <w:r>
        <w:rPr>
          <w:rFonts w:ascii="Calibri" w:hAnsi="Calibri"/>
        </w:rPr>
        <w:tab/>
        <w:t>Closing Remarks</w:t>
      </w:r>
    </w:p>
    <w:p w:rsidR="004A6483" w:rsidRDefault="00642C2B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>‘The Pleasure Principle’ (Janet Jackson)</w:t>
      </w:r>
      <w:r>
        <w:rPr>
          <w:rFonts w:ascii="Calibri" w:hAnsi="Calibri"/>
        </w:rPr>
        <w:tab/>
      </w:r>
    </w:p>
    <w:p w:rsidR="004A6483" w:rsidRPr="00B3263A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</w:r>
    </w:p>
    <w:sectPr w:rsidR="004A6483" w:rsidRPr="00B3263A" w:rsidSect="001F0520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7F5514"/>
    <w:rsid w:val="000406D8"/>
    <w:rsid w:val="000F15E7"/>
    <w:rsid w:val="00147207"/>
    <w:rsid w:val="001A1659"/>
    <w:rsid w:val="001F0520"/>
    <w:rsid w:val="002217B3"/>
    <w:rsid w:val="002C1124"/>
    <w:rsid w:val="004A6483"/>
    <w:rsid w:val="00642C2B"/>
    <w:rsid w:val="00676BAA"/>
    <w:rsid w:val="00677E62"/>
    <w:rsid w:val="007F5514"/>
    <w:rsid w:val="00A479DD"/>
    <w:rsid w:val="00B11C52"/>
    <w:rsid w:val="00B3263A"/>
    <w:rsid w:val="00B46FBD"/>
    <w:rsid w:val="00C228C7"/>
    <w:rsid w:val="00D30832"/>
    <w:rsid w:val="00E50E42"/>
    <w:rsid w:val="00E52FEC"/>
    <w:rsid w:val="00EC04D6"/>
    <w:rsid w:val="00F7316E"/>
    <w:rsid w:val="00FA60AB"/>
    <w:rsid w:val="00FB2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832"/>
    <w:rPr>
      <w:strike w:val="0"/>
      <w:dstrike w:val="0"/>
      <w:color w:val="0072C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0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6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3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5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9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901214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17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43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5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8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05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30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7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067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78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53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687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el.ac.uk/about/campuses/stratf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FAHS</dc:creator>
  <cp:lastModifiedBy>Home</cp:lastModifiedBy>
  <cp:revision>6</cp:revision>
  <dcterms:created xsi:type="dcterms:W3CDTF">2014-09-28T11:40:00Z</dcterms:created>
  <dcterms:modified xsi:type="dcterms:W3CDTF">2014-10-02T16:30:00Z</dcterms:modified>
</cp:coreProperties>
</file>